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fc911c5f0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a2cf0b10f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fb139434f465b" /><Relationship Type="http://schemas.openxmlformats.org/officeDocument/2006/relationships/numbering" Target="/word/numbering.xml" Id="Reb2a901f2be7439c" /><Relationship Type="http://schemas.openxmlformats.org/officeDocument/2006/relationships/settings" Target="/word/settings.xml" Id="R94f5aba7761042dc" /><Relationship Type="http://schemas.openxmlformats.org/officeDocument/2006/relationships/image" Target="/word/media/39db7bc1-7354-40a6-9827-159010174574.png" Id="R39ba2cf0b10f40a1" /></Relationships>
</file>