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5682975ef840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d339850b6b4e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Pipe Creek Mill,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8f077eb41b4b69" /><Relationship Type="http://schemas.openxmlformats.org/officeDocument/2006/relationships/numbering" Target="/word/numbering.xml" Id="Rf63217604ed7438d" /><Relationship Type="http://schemas.openxmlformats.org/officeDocument/2006/relationships/settings" Target="/word/settings.xml" Id="Rb1eeb7b5b7274fe7" /><Relationship Type="http://schemas.openxmlformats.org/officeDocument/2006/relationships/image" Target="/word/media/bd763fd1-b49d-49d3-8204-38138e38ba09.png" Id="R1dd339850b6b4e23" /></Relationships>
</file>