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6d2c6ed1a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999f909fb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Pippin,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209372a144c89" /><Relationship Type="http://schemas.openxmlformats.org/officeDocument/2006/relationships/numbering" Target="/word/numbering.xml" Id="R091dec79809643d7" /><Relationship Type="http://schemas.openxmlformats.org/officeDocument/2006/relationships/settings" Target="/word/settings.xml" Id="R70f0b2171ca44341" /><Relationship Type="http://schemas.openxmlformats.org/officeDocument/2006/relationships/image" Target="/word/media/b3f428f0-cb97-4ffc-8218-cdaf4a5c213c.png" Id="R4a0999f909fb4a92" /></Relationships>
</file>