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97611e899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5b2bcc4cc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Pippin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a782a427442fb" /><Relationship Type="http://schemas.openxmlformats.org/officeDocument/2006/relationships/numbering" Target="/word/numbering.xml" Id="R88f65563723c4dd8" /><Relationship Type="http://schemas.openxmlformats.org/officeDocument/2006/relationships/settings" Target="/word/settings.xml" Id="Reb63c6665c1b47cf" /><Relationship Type="http://schemas.openxmlformats.org/officeDocument/2006/relationships/image" Target="/word/media/ea5edbaf-6764-4cca-89c1-b63a6c59db3e.png" Id="R5465b2bcc4cc4b10" /></Relationships>
</file>