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e4d4aacf5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62d739bc6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Piseco,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15f6e941149bb" /><Relationship Type="http://schemas.openxmlformats.org/officeDocument/2006/relationships/numbering" Target="/word/numbering.xml" Id="R04a68fb9fd1a463e" /><Relationship Type="http://schemas.openxmlformats.org/officeDocument/2006/relationships/settings" Target="/word/settings.xml" Id="R2965d96c8f394df0" /><Relationship Type="http://schemas.openxmlformats.org/officeDocument/2006/relationships/image" Target="/word/media/2c56d26f-afcb-49e3-9ce8-bd083093f5b1.png" Id="R0a462d739bc645fd" /></Relationships>
</file>