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04df95105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c4320610e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Pisgah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a3d82efab4e04" /><Relationship Type="http://schemas.openxmlformats.org/officeDocument/2006/relationships/numbering" Target="/word/numbering.xml" Id="R1d324520f0f74769" /><Relationship Type="http://schemas.openxmlformats.org/officeDocument/2006/relationships/settings" Target="/word/settings.xml" Id="Re9430079a7604c8d" /><Relationship Type="http://schemas.openxmlformats.org/officeDocument/2006/relationships/image" Target="/word/media/0f85159f-5c97-4237-bc6c-7445b3e98fa7.png" Id="R1ecc4320610e43de" /></Relationships>
</file>