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56a7bfdf2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d37c65547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Pisgah Shadows,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9d5697e04389" /><Relationship Type="http://schemas.openxmlformats.org/officeDocument/2006/relationships/numbering" Target="/word/numbering.xml" Id="R6c59a49e0a1142fb" /><Relationship Type="http://schemas.openxmlformats.org/officeDocument/2006/relationships/settings" Target="/word/settings.xml" Id="R2048c00fde82419e" /><Relationship Type="http://schemas.openxmlformats.org/officeDocument/2006/relationships/image" Target="/word/media/ddc3c35b-e6bc-434f-bd83-c6edf9978857.png" Id="R078d37c6554748f3" /></Relationships>
</file>