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d00063574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19ef97e0e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Pitcher,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5cb95a2f34d2a" /><Relationship Type="http://schemas.openxmlformats.org/officeDocument/2006/relationships/numbering" Target="/word/numbering.xml" Id="Recf652839c1b4ce3" /><Relationship Type="http://schemas.openxmlformats.org/officeDocument/2006/relationships/settings" Target="/word/settings.xml" Id="R66e33a7c5b1d4838" /><Relationship Type="http://schemas.openxmlformats.org/officeDocument/2006/relationships/image" Target="/word/media/483e5904-8ddd-4631-b03a-bf82a3a7f073.png" Id="R96119ef97e0e4b29" /></Relationships>
</file>