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7ee9d1b3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8e831d743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Pitcher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394beb4e3458d" /><Relationship Type="http://schemas.openxmlformats.org/officeDocument/2006/relationships/numbering" Target="/word/numbering.xml" Id="Rf2d1b9e6e52f49c9" /><Relationship Type="http://schemas.openxmlformats.org/officeDocument/2006/relationships/settings" Target="/word/settings.xml" Id="R2c5856284ec6479d" /><Relationship Type="http://schemas.openxmlformats.org/officeDocument/2006/relationships/image" Target="/word/media/45beb3c0-584d-4e67-b963-22358348892a.png" Id="R74b8e831d7434ac1" /></Relationships>
</file>