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b52170a7e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3ba117a0f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 Gas,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f7f248fe04675" /><Relationship Type="http://schemas.openxmlformats.org/officeDocument/2006/relationships/numbering" Target="/word/numbering.xml" Id="R450fd86f7d6c456a" /><Relationship Type="http://schemas.openxmlformats.org/officeDocument/2006/relationships/settings" Target="/word/settings.xml" Id="Re14b1cb41b4145ea" /><Relationship Type="http://schemas.openxmlformats.org/officeDocument/2006/relationships/image" Target="/word/media/0b5b5c48-3246-4293-95a2-c4daa6b3be59.png" Id="Rfb43ba117a0f4fbd" /></Relationships>
</file>