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50b5cebaa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55bc06c4b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Pittaway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e41263c514dbb" /><Relationship Type="http://schemas.openxmlformats.org/officeDocument/2006/relationships/numbering" Target="/word/numbering.xml" Id="R4f911bf267524d60" /><Relationship Type="http://schemas.openxmlformats.org/officeDocument/2006/relationships/settings" Target="/word/settings.xml" Id="R621b125305bc4c49" /><Relationship Type="http://schemas.openxmlformats.org/officeDocument/2006/relationships/image" Target="/word/media/cfa44400-a4e8-4f19-9553-8e15d913ddce.png" Id="R47f55bc06c4b4550" /></Relationships>
</file>