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236682b48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b7871a239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adad81d614067" /><Relationship Type="http://schemas.openxmlformats.org/officeDocument/2006/relationships/numbering" Target="/word/numbering.xml" Id="Rf9ca80c46c2d41ff" /><Relationship Type="http://schemas.openxmlformats.org/officeDocument/2006/relationships/settings" Target="/word/settings.xml" Id="R64b2cb2ddac240a3" /><Relationship Type="http://schemas.openxmlformats.org/officeDocument/2006/relationships/image" Target="/word/media/153aff18-675e-42c0-84ea-af3b49ef9a97.png" Id="R42eb7871a2394475" /></Relationships>
</file>