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5f38abbb1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38539cb0a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d01b57c5d42ee" /><Relationship Type="http://schemas.openxmlformats.org/officeDocument/2006/relationships/numbering" Target="/word/numbering.xml" Id="Rc34e03d2d5a04539" /><Relationship Type="http://schemas.openxmlformats.org/officeDocument/2006/relationships/settings" Target="/word/settings.xml" Id="R41df94ef843d433e" /><Relationship Type="http://schemas.openxmlformats.org/officeDocument/2006/relationships/image" Target="/word/media/a743aa27-a579-4422-90ad-a50bc708149a.png" Id="Rdec38539cb0a435d" /></Relationships>
</file>