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a78ecb672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23014af6d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Pittsville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4f2fb0ae428a" /><Relationship Type="http://schemas.openxmlformats.org/officeDocument/2006/relationships/numbering" Target="/word/numbering.xml" Id="R0858292870e5481e" /><Relationship Type="http://schemas.openxmlformats.org/officeDocument/2006/relationships/settings" Target="/word/settings.xml" Id="Rea574356ad324305" /><Relationship Type="http://schemas.openxmlformats.org/officeDocument/2006/relationships/image" Target="/word/media/7e036d79-2bcc-465c-a2d4-d93c09e789e5.png" Id="R6c323014af6d43c2" /></Relationships>
</file>