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320919f41048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6f47bb1bf54e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Pizarro,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1528f73fae4180" /><Relationship Type="http://schemas.openxmlformats.org/officeDocument/2006/relationships/numbering" Target="/word/numbering.xml" Id="R3437503d7fa44362" /><Relationship Type="http://schemas.openxmlformats.org/officeDocument/2006/relationships/settings" Target="/word/settings.xml" Id="Rf44241f186cd4bda" /><Relationship Type="http://schemas.openxmlformats.org/officeDocument/2006/relationships/image" Target="/word/media/7c280c98-b2e1-48c4-bd5f-73d8fc3ff186.png" Id="R006f47bb1bf54ead" /></Relationships>
</file>