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5ea2e89e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d19525af2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Placerites,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50dc6693430f" /><Relationship Type="http://schemas.openxmlformats.org/officeDocument/2006/relationships/numbering" Target="/word/numbering.xml" Id="R88bd14025963426f" /><Relationship Type="http://schemas.openxmlformats.org/officeDocument/2006/relationships/settings" Target="/word/settings.xml" Id="Rbe74efd276634004" /><Relationship Type="http://schemas.openxmlformats.org/officeDocument/2006/relationships/image" Target="/word/media/22815131-7c76-4731-aa9a-77f0dc32343d.png" Id="R8edd19525af24339" /></Relationships>
</file>