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3eb5a1b19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f2bf48ecb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Plaice Cove,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e4344bb9a454b" /><Relationship Type="http://schemas.openxmlformats.org/officeDocument/2006/relationships/numbering" Target="/word/numbering.xml" Id="R27e8f64b8e9043ee" /><Relationship Type="http://schemas.openxmlformats.org/officeDocument/2006/relationships/settings" Target="/word/settings.xml" Id="Rf09b948a8e764965" /><Relationship Type="http://schemas.openxmlformats.org/officeDocument/2006/relationships/image" Target="/word/media/60a23829-1e5c-4ba9-8a99-633d3ae70f0a.png" Id="R119f2bf48ecb4573" /></Relationships>
</file>