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b333556bb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4c11c1377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 Dealing,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0b8b422fe4857" /><Relationship Type="http://schemas.openxmlformats.org/officeDocument/2006/relationships/numbering" Target="/word/numbering.xml" Id="R741d40783cbc41a4" /><Relationship Type="http://schemas.openxmlformats.org/officeDocument/2006/relationships/settings" Target="/word/settings.xml" Id="R80803f9d78fb414e" /><Relationship Type="http://schemas.openxmlformats.org/officeDocument/2006/relationships/image" Target="/word/media/467b1db6-bd72-4f3c-81aa-49eb628f133d.png" Id="R17f4c11c13774be5" /></Relationships>
</file>