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ca49e4e18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3cbc6f51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Planebrook,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ff6fd43d2401f" /><Relationship Type="http://schemas.openxmlformats.org/officeDocument/2006/relationships/numbering" Target="/word/numbering.xml" Id="R10b0e2ef64c94ade" /><Relationship Type="http://schemas.openxmlformats.org/officeDocument/2006/relationships/settings" Target="/word/settings.xml" Id="R6eb57114bc684102" /><Relationship Type="http://schemas.openxmlformats.org/officeDocument/2006/relationships/image" Target="/word/media/b8e8f6b5-ad69-4184-b831-5413d0d665d7.png" Id="Re693cbc6f51f4703" /></Relationships>
</file>