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494201344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24bfc6ca8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Ridge,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7155ba47e4470" /><Relationship Type="http://schemas.openxmlformats.org/officeDocument/2006/relationships/numbering" Target="/word/numbering.xml" Id="Ra84139cd4ec24f23" /><Relationship Type="http://schemas.openxmlformats.org/officeDocument/2006/relationships/settings" Target="/word/settings.xml" Id="R30cc71ff3f044329" /><Relationship Type="http://schemas.openxmlformats.org/officeDocument/2006/relationships/image" Target="/word/media/8595de59-84b1-4c1f-bf25-03e816360db0.png" Id="R91824bfc6ca84a0e" /></Relationships>
</file>