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16dc227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56a77614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2fe8759c145df" /><Relationship Type="http://schemas.openxmlformats.org/officeDocument/2006/relationships/numbering" Target="/word/numbering.xml" Id="Rc9e193543b7f43b4" /><Relationship Type="http://schemas.openxmlformats.org/officeDocument/2006/relationships/settings" Target="/word/settings.xml" Id="Rbe127ee51f8a4723" /><Relationship Type="http://schemas.openxmlformats.org/officeDocument/2006/relationships/image" Target="/word/media/33dd9216-60cb-42fa-b8fb-92b3ae572673.png" Id="Rd8856a7761434e73" /></Relationships>
</file>