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186f67d8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59e624ee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Planters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9a74a277b4607" /><Relationship Type="http://schemas.openxmlformats.org/officeDocument/2006/relationships/numbering" Target="/word/numbering.xml" Id="R9cbde3550bce4328" /><Relationship Type="http://schemas.openxmlformats.org/officeDocument/2006/relationships/settings" Target="/word/settings.xml" Id="R5cb373af5f7a4d31" /><Relationship Type="http://schemas.openxmlformats.org/officeDocument/2006/relationships/image" Target="/word/media/7c051534-e862-4e2e-94c9-a6a77af6b3ac.png" Id="R642359e624ee496a" /></Relationships>
</file>