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cff721143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976f0bea1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6d0ad4bc44bd8" /><Relationship Type="http://schemas.openxmlformats.org/officeDocument/2006/relationships/numbering" Target="/word/numbering.xml" Id="Rb51cab35d31c4e93" /><Relationship Type="http://schemas.openxmlformats.org/officeDocument/2006/relationships/settings" Target="/word/settings.xml" Id="R8b8c877beddd4187" /><Relationship Type="http://schemas.openxmlformats.org/officeDocument/2006/relationships/image" Target="/word/media/5321f355-2bcc-4045-b3c8-82afef91bff0.png" Id="R6eb976f0bea14604" /></Relationships>
</file>