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951ffb8b4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8135f1e60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Plantsville,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6f3cd409f40df" /><Relationship Type="http://schemas.openxmlformats.org/officeDocument/2006/relationships/numbering" Target="/word/numbering.xml" Id="R5aec5603746644cb" /><Relationship Type="http://schemas.openxmlformats.org/officeDocument/2006/relationships/settings" Target="/word/settings.xml" Id="R421c4c1f9b8d49ab" /><Relationship Type="http://schemas.openxmlformats.org/officeDocument/2006/relationships/image" Target="/word/media/579b9189-62d6-43e8-a4b4-42c683daf76c.png" Id="R4248135f1e604094" /></Relationships>
</file>