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37355f934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92a55bcbd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Plantz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a9cdab0a241f2" /><Relationship Type="http://schemas.openxmlformats.org/officeDocument/2006/relationships/numbering" Target="/word/numbering.xml" Id="R0bc1d47f8bcc4880" /><Relationship Type="http://schemas.openxmlformats.org/officeDocument/2006/relationships/settings" Target="/word/settings.xml" Id="R455e778bc9014cc6" /><Relationship Type="http://schemas.openxmlformats.org/officeDocument/2006/relationships/image" Target="/word/media/3410e960-2469-44b8-a7d6-8f5bab563c5b.png" Id="R9c292a55bcbd4d30" /></Relationships>
</file>