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46906b75c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dc0ad3517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Platanus,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e306166a54341" /><Relationship Type="http://schemas.openxmlformats.org/officeDocument/2006/relationships/numbering" Target="/word/numbering.xml" Id="R1b6596c5c3b74a25" /><Relationship Type="http://schemas.openxmlformats.org/officeDocument/2006/relationships/settings" Target="/word/settings.xml" Id="R90b4743470034428" /><Relationship Type="http://schemas.openxmlformats.org/officeDocument/2006/relationships/image" Target="/word/media/a65515df-b391-4e92-af71-ba4445d77ebb.png" Id="R975dc0ad351742fd" /></Relationships>
</file>