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8bd89065c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671475d2e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f202f71a14c26" /><Relationship Type="http://schemas.openxmlformats.org/officeDocument/2006/relationships/numbering" Target="/word/numbering.xml" Id="R29f684cb09474107" /><Relationship Type="http://schemas.openxmlformats.org/officeDocument/2006/relationships/settings" Target="/word/settings.xml" Id="Rdb5955bfdf04472d" /><Relationship Type="http://schemas.openxmlformats.org/officeDocument/2006/relationships/image" Target="/word/media/1e949a09-840d-4708-a266-6aaf378d7ac1.png" Id="R199671475d2e41f4" /></Relationships>
</file>