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d8737d6fb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03336bb90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85ac395b5490f" /><Relationship Type="http://schemas.openxmlformats.org/officeDocument/2006/relationships/numbering" Target="/word/numbering.xml" Id="R5a313bef52474f08" /><Relationship Type="http://schemas.openxmlformats.org/officeDocument/2006/relationships/settings" Target="/word/settings.xml" Id="Ra2124c47ffea45b7" /><Relationship Type="http://schemas.openxmlformats.org/officeDocument/2006/relationships/image" Target="/word/media/8286e119-2c4d-4151-a45a-95aa320db8b8.png" Id="R31103336bb9040cf" /></Relationships>
</file>