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0ba7c832f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c21f8d5b3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Plattsville,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7b0c19f0c4b05" /><Relationship Type="http://schemas.openxmlformats.org/officeDocument/2006/relationships/numbering" Target="/word/numbering.xml" Id="R6e2a47ddd81d42bf" /><Relationship Type="http://schemas.openxmlformats.org/officeDocument/2006/relationships/settings" Target="/word/settings.xml" Id="Re2fffbaca0bd400f" /><Relationship Type="http://schemas.openxmlformats.org/officeDocument/2006/relationships/image" Target="/word/media/3610454a-c59d-458f-b70b-6fcca6baff82.png" Id="Re6ec21f8d5b341ee" /></Relationships>
</file>