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44ef166f4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35fc1fd75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082cb9d3a47b9" /><Relationship Type="http://schemas.openxmlformats.org/officeDocument/2006/relationships/numbering" Target="/word/numbering.xml" Id="Rd40eccba84664963" /><Relationship Type="http://schemas.openxmlformats.org/officeDocument/2006/relationships/settings" Target="/word/settings.xml" Id="R3c3ff8833ce341a4" /><Relationship Type="http://schemas.openxmlformats.org/officeDocument/2006/relationships/image" Target="/word/media/1a170f5d-04d0-4527-a234-9735df69496a.png" Id="R96435fc1fd754c4d" /></Relationships>
</file>