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4fb99cde543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806ca5e7e0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Pleasant Lake,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aa4a533b34fe0" /><Relationship Type="http://schemas.openxmlformats.org/officeDocument/2006/relationships/numbering" Target="/word/numbering.xml" Id="Rc1d1c15d132b4b26" /><Relationship Type="http://schemas.openxmlformats.org/officeDocument/2006/relationships/settings" Target="/word/settings.xml" Id="R707a9127c32e4c4f" /><Relationship Type="http://schemas.openxmlformats.org/officeDocument/2006/relationships/image" Target="/word/media/b51a29db-0b7a-486b-88cb-0806c192bce4.png" Id="R83806ca5e7e041fc" /></Relationships>
</file>