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777ebe85a4c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017d2e73e7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Ridge,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fb518edeb416a" /><Relationship Type="http://schemas.openxmlformats.org/officeDocument/2006/relationships/numbering" Target="/word/numbering.xml" Id="R8fe8ca4e45a84843" /><Relationship Type="http://schemas.openxmlformats.org/officeDocument/2006/relationships/settings" Target="/word/settings.xml" Id="Rc92e7d51ec764249" /><Relationship Type="http://schemas.openxmlformats.org/officeDocument/2006/relationships/image" Target="/word/media/4acb6e54-29f3-4747-93c2-889baf96ffe2.png" Id="R69017d2e73e74d88" /></Relationships>
</file>