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475a0267a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713ea45af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1f84e343e4e81" /><Relationship Type="http://schemas.openxmlformats.org/officeDocument/2006/relationships/numbering" Target="/word/numbering.xml" Id="R39428ccc9f444c6f" /><Relationship Type="http://schemas.openxmlformats.org/officeDocument/2006/relationships/settings" Target="/word/settings.xml" Id="Ra49d2a6365e14683" /><Relationship Type="http://schemas.openxmlformats.org/officeDocument/2006/relationships/image" Target="/word/media/141f9f20-2261-4821-9b2e-803658ff254c.png" Id="Ra52713ea45af4b32" /></Relationships>
</file>