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f0d802dc1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0d14355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Unity,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aed5ef3414aca" /><Relationship Type="http://schemas.openxmlformats.org/officeDocument/2006/relationships/numbering" Target="/word/numbering.xml" Id="Rc49bb239067142c7" /><Relationship Type="http://schemas.openxmlformats.org/officeDocument/2006/relationships/settings" Target="/word/settings.xml" Id="Rc618c66b5c104f34" /><Relationship Type="http://schemas.openxmlformats.org/officeDocument/2006/relationships/image" Target="/word/media/93b6f718-86ac-42ef-9a5d-3b19e881a546.png" Id="Rcc090d14355d46bf" /></Relationships>
</file>