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851c41e304f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d51fc6e7ff4a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Pleasant Valley,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30950b46d4ef7" /><Relationship Type="http://schemas.openxmlformats.org/officeDocument/2006/relationships/numbering" Target="/word/numbering.xml" Id="Rc1ea0355c3e4424b" /><Relationship Type="http://schemas.openxmlformats.org/officeDocument/2006/relationships/settings" Target="/word/settings.xml" Id="R884c2b2d58dd4d74" /><Relationship Type="http://schemas.openxmlformats.org/officeDocument/2006/relationships/image" Target="/word/media/f59e7291-c6a5-42d7-a385-e2fc3788c0ca.png" Id="R9dd51fc6e7ff4a54" /></Relationships>
</file>