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2593521be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fad041860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09df76bc2440c" /><Relationship Type="http://schemas.openxmlformats.org/officeDocument/2006/relationships/numbering" Target="/word/numbering.xml" Id="Rad999ae029414e74" /><Relationship Type="http://schemas.openxmlformats.org/officeDocument/2006/relationships/settings" Target="/word/settings.xml" Id="Rba8814dcaf674127" /><Relationship Type="http://schemas.openxmlformats.org/officeDocument/2006/relationships/image" Target="/word/media/2976cd8c-5f3a-4df3-9030-e8e6db554d2b.png" Id="Rac2fad0418604ee5" /></Relationships>
</file>