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d20b5e575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cf24f8b82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View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009f857d44705" /><Relationship Type="http://schemas.openxmlformats.org/officeDocument/2006/relationships/numbering" Target="/word/numbering.xml" Id="R9fd84960855c4971" /><Relationship Type="http://schemas.openxmlformats.org/officeDocument/2006/relationships/settings" Target="/word/settings.xml" Id="R53641253167247e2" /><Relationship Type="http://schemas.openxmlformats.org/officeDocument/2006/relationships/image" Target="/word/media/defacbfa-53f0-4615-9980-84b14707544f.png" Id="Rbc6cf24f8b8245f3" /></Relationships>
</file>