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3d767b40c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a387e4cf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 Ridge,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3e4efb534246" /><Relationship Type="http://schemas.openxmlformats.org/officeDocument/2006/relationships/numbering" Target="/word/numbering.xml" Id="Re826f7d7830f4427" /><Relationship Type="http://schemas.openxmlformats.org/officeDocument/2006/relationships/settings" Target="/word/settings.xml" Id="R8a33413edfe843ed" /><Relationship Type="http://schemas.openxmlformats.org/officeDocument/2006/relationships/image" Target="/word/media/97fd5030-f230-46a4-98af-7f3ba04645fa.png" Id="R6aca387e4cfb48ea" /></Relationships>
</file>