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e990111ed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235bbc445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Pleasure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bdb62cece42ff" /><Relationship Type="http://schemas.openxmlformats.org/officeDocument/2006/relationships/numbering" Target="/word/numbering.xml" Id="R6839db6e13934970" /><Relationship Type="http://schemas.openxmlformats.org/officeDocument/2006/relationships/settings" Target="/word/settings.xml" Id="R4e7d9c561c184712" /><Relationship Type="http://schemas.openxmlformats.org/officeDocument/2006/relationships/image" Target="/word/media/19ea2c2b-cb61-41c6-a142-5530acbda3d0.png" Id="R5ce235bbc4454988" /></Relationships>
</file>