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47d7f9ac0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d68ab6e44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55d572cdf4161" /><Relationship Type="http://schemas.openxmlformats.org/officeDocument/2006/relationships/numbering" Target="/word/numbering.xml" Id="R1d7a2f3a84c94205" /><Relationship Type="http://schemas.openxmlformats.org/officeDocument/2006/relationships/settings" Target="/word/settings.xml" Id="Rc25e424049d24241" /><Relationship Type="http://schemas.openxmlformats.org/officeDocument/2006/relationships/image" Target="/word/media/d7045acf-514c-45a3-b8ed-f33f0d9ec1db.png" Id="Rfc7d68ab6e444059" /></Relationships>
</file>