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5f74ff161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7e942ba90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1bc8a78a94851" /><Relationship Type="http://schemas.openxmlformats.org/officeDocument/2006/relationships/numbering" Target="/word/numbering.xml" Id="Rc6ad405ebcd94195" /><Relationship Type="http://schemas.openxmlformats.org/officeDocument/2006/relationships/settings" Target="/word/settings.xml" Id="Rd0d0df2ecf6c4208" /><Relationship Type="http://schemas.openxmlformats.org/officeDocument/2006/relationships/image" Target="/word/media/35caab3f-2b87-454d-ae39-0dae5c7a25b4.png" Id="Rd707e942ba904842" /></Relationships>
</file>