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04f3255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bc7d97176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Plumfield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ffaedd8d64ab2" /><Relationship Type="http://schemas.openxmlformats.org/officeDocument/2006/relationships/numbering" Target="/word/numbering.xml" Id="R88b63e536d454b94" /><Relationship Type="http://schemas.openxmlformats.org/officeDocument/2006/relationships/settings" Target="/word/settings.xml" Id="Rd7d3524ecfe6483a" /><Relationship Type="http://schemas.openxmlformats.org/officeDocument/2006/relationships/image" Target="/word/media/823ed630-8ce8-4432-a3d6-2e0739aa54fc.png" Id="R70abc7d971764505" /></Relationships>
</file>