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6f14b2986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bb8da0268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711a558f347f1" /><Relationship Type="http://schemas.openxmlformats.org/officeDocument/2006/relationships/numbering" Target="/word/numbering.xml" Id="Rd74d367e3ecf44c7" /><Relationship Type="http://schemas.openxmlformats.org/officeDocument/2006/relationships/settings" Target="/word/settings.xml" Id="Radf6ff138d074adb" /><Relationship Type="http://schemas.openxmlformats.org/officeDocument/2006/relationships/image" Target="/word/media/a252d9a1-83da-42ef-a881-b84cdba4d6ad.png" Id="R59abb8da026841d7" /></Relationships>
</file>