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58e264403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376c12788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Poages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35cbc8b044d94" /><Relationship Type="http://schemas.openxmlformats.org/officeDocument/2006/relationships/numbering" Target="/word/numbering.xml" Id="Rd775a181409e4c7f" /><Relationship Type="http://schemas.openxmlformats.org/officeDocument/2006/relationships/settings" Target="/word/settings.xml" Id="R6a012325762b456f" /><Relationship Type="http://schemas.openxmlformats.org/officeDocument/2006/relationships/image" Target="/word/media/f66d4cea-1cbf-4ad6-aef2-344f22024161.png" Id="R806376c127884141" /></Relationships>
</file>