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b15d56d46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f1f3d9a17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Pocahontas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ca80250d64d70" /><Relationship Type="http://schemas.openxmlformats.org/officeDocument/2006/relationships/numbering" Target="/word/numbering.xml" Id="Rec7f0d6d68d54beb" /><Relationship Type="http://schemas.openxmlformats.org/officeDocument/2006/relationships/settings" Target="/word/settings.xml" Id="R9f339d162e3b4297" /><Relationship Type="http://schemas.openxmlformats.org/officeDocument/2006/relationships/image" Target="/word/media/9b03f3bd-8c5c-4f28-97fe-209de0b8e841.png" Id="Ra58f1f3d9a174c29" /></Relationships>
</file>