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bf185922a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c6afdb6ed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Pocahontas 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83fb50d6d4bef" /><Relationship Type="http://schemas.openxmlformats.org/officeDocument/2006/relationships/numbering" Target="/word/numbering.xml" Id="Raba76276a37d421e" /><Relationship Type="http://schemas.openxmlformats.org/officeDocument/2006/relationships/settings" Target="/word/settings.xml" Id="R094b7e1660bc4243" /><Relationship Type="http://schemas.openxmlformats.org/officeDocument/2006/relationships/image" Target="/word/media/7f0bad22-bb63-4b85-be36-d50ab1e14045.png" Id="R459c6afdb6ed4014" /></Relationships>
</file>