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bd898cade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9faade6ce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Pocola,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9227763c144d2" /><Relationship Type="http://schemas.openxmlformats.org/officeDocument/2006/relationships/numbering" Target="/word/numbering.xml" Id="R7df201fbb7494a56" /><Relationship Type="http://schemas.openxmlformats.org/officeDocument/2006/relationships/settings" Target="/word/settings.xml" Id="R11383e181d3b4534" /><Relationship Type="http://schemas.openxmlformats.org/officeDocument/2006/relationships/image" Target="/word/media/749e8c05-f05c-4a05-b1bd-fbbca7d241f2.png" Id="R0f29faade6ce4aff" /></Relationships>
</file>