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18f53b63e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de50bf5c1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3c0010e7c46c1" /><Relationship Type="http://schemas.openxmlformats.org/officeDocument/2006/relationships/numbering" Target="/word/numbering.xml" Id="R908867dc8460470d" /><Relationship Type="http://schemas.openxmlformats.org/officeDocument/2006/relationships/settings" Target="/word/settings.xml" Id="R69154d48a66044ab" /><Relationship Type="http://schemas.openxmlformats.org/officeDocument/2006/relationships/image" Target="/word/media/776378d1-a272-4f8a-82a4-be17570980e4.png" Id="R0adde50bf5c14ab7" /></Relationships>
</file>