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61ad057b1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d96b57e24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55215f2494f30" /><Relationship Type="http://schemas.openxmlformats.org/officeDocument/2006/relationships/numbering" Target="/word/numbering.xml" Id="R05845739c38f4de2" /><Relationship Type="http://schemas.openxmlformats.org/officeDocument/2006/relationships/settings" Target="/word/settings.xml" Id="R58ed3298ba744996" /><Relationship Type="http://schemas.openxmlformats.org/officeDocument/2006/relationships/image" Target="/word/media/d644dc87-15c0-496c-a170-2064af07985e.png" Id="Rc03d96b57e244440" /></Relationships>
</file>