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b6c407c4b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e0b338925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Pohick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8ccd580064fe4" /><Relationship Type="http://schemas.openxmlformats.org/officeDocument/2006/relationships/numbering" Target="/word/numbering.xml" Id="Ra4352423287b4e8e" /><Relationship Type="http://schemas.openxmlformats.org/officeDocument/2006/relationships/settings" Target="/word/settings.xml" Id="R948301fee1fa466b" /><Relationship Type="http://schemas.openxmlformats.org/officeDocument/2006/relationships/image" Target="/word/media/1fdb2dad-be47-4b4e-a931-e5f63712ad82.png" Id="R3d5e0b3389254b2d" /></Relationships>
</file>